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99998474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8984375" w:line="240" w:lineRule="auto"/>
        <w:ind w:left="2002.039947509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ISTITUTO COMPRENSIVO STATALE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50037</wp:posOffset>
            </wp:positionV>
            <wp:extent cx="1141095" cy="78613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786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079345703125" w:line="240" w:lineRule="auto"/>
        <w:ind w:left="1977.19985961914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“ A. D’Avino”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68066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secondaria di primo grado ad indirizzo musicale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1923828125" w:line="240" w:lineRule="auto"/>
        <w:ind w:left="1977.19985961914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80040 - via Monte STRIANO (NA)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4150390625" w:line="240" w:lineRule="auto"/>
        <w:ind w:left="3334.87991333007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 081 8277140 Fax 081 8654746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390625" w:line="240" w:lineRule="auto"/>
        <w:ind w:left="1819.219818115234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Posta elettronica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563c1"/>
          <w:sz w:val="18"/>
          <w:szCs w:val="18"/>
          <w:u w:val="single"/>
          <w:shd w:fill="auto" w:val="clear"/>
          <w:vertAlign w:val="baseline"/>
          <w:rtl w:val="0"/>
        </w:rPr>
        <w:t xml:space="preserve">naic855005@istruzione.it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PEC: naic855005@pec.istruzione.it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410644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CODICE FISCALE 82011020631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563c1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563c1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http://www.istitutodavinostriano.edu.it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563c1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926513671875" w:line="228.16956996917725" w:lineRule="auto"/>
        <w:ind w:left="1354.9662780761719" w:right="1079.9633789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AUTORIZZAZIONE DEI GENITORI ALL’USCITA DEI MINORI SENZA  ACCOMPAGNATORI AL TERMINE DELLE LEZIONI GIORNALIERE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1083984375" w:line="240" w:lineRule="auto"/>
        <w:ind w:left="0" w:right="2382.122192382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(articolo 19-bis della legge 4 dicembre 2017 n. 172)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11083984375" w:line="240" w:lineRule="auto"/>
        <w:ind w:left="0" w:right="2382.1221923828125" w:firstLine="0"/>
        <w:jc w:val="righ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326171875" w:line="229.6224546432495" w:lineRule="auto"/>
        <w:ind w:left="49.2999267578125" w:right="18.75" w:hanging="0.7200622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Io sottoscritto ……………………………………………. nato a …………………………………………. il……………………… e  io sottoscritta …….......…………………………………………………. nata a …………………………………………… il  ……………………………, genitori/e esercenti/e la patria potestà o affidatari/o o tutori/e dell’alunna/o  ……................…………………………............... frequentante attualmente la classe …….. sezione …… della scuola Secondaria di I°  grado dell'I.C. "A. D’Avino” di Striano, firmando la presente dichiarazione ci/mi siamo /sono impegnati/o a prendere visione degli  orari delle lezioni praticati in questa scuola e, conformemente con le vigenti disposizioni in materia di vigilanza su minori, ad  assumere direttamente, o tramite persona da noi/me delegata, la vigilanza sulla/o alunna/o sopra indicata/o al termine delle lezioni  giornaliere, all’uscita dall’edificio scolastico.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234375" w:line="240" w:lineRule="auto"/>
        <w:ind w:left="47.499923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 integrazione di quanto su detto: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10945892334" w:lineRule="auto"/>
        <w:ind w:left="47.67997741699219" w:right="243.19091796875" w:firstLine="17.0999908447265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1) dichiariamo/dichiaro di essere a conoscenza delle disposizioni organizzative previste dalla scuola e di condividere e accettare le  modalità e i criteri da questa previsti in merito alla vigilanza sui minori;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091796875" w:line="231.9072675704956" w:lineRule="auto"/>
        <w:ind w:left="49.2999267578125" w:right="245.052490234375" w:hanging="0.7199859619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2) dichiariamo/dichiaro di essere consapevoli/e che, al di fuori dell’orario scolastico, la vigilanza ricade interamente sulla famiglia  esercente la patria potestà o sugli affidatari o sui tutori;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0966796875" w:line="229.2410945892334" w:lineRule="auto"/>
        <w:ind w:left="51.4599609375" w:right="510.43212890625" w:firstLine="0.7199859619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3) dichiariamo/dichiaro di essere impossibilitati/o a garantire all’uscita della scuola la presenza di un genitore o di una persona  appositamente da noi/me delegata;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091796875" w:line="231.90793991088867" w:lineRule="auto"/>
        <w:ind w:left="47.13996887207031" w:right="335.091552734375" w:hanging="0.17997741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4) riteniamo/ritengo che le caratteristiche del percorso scuola-casa, la maturità della/del ragazza/o e le caratteristiche del contesto  territoriale, consentano a nostro/a figlio/a di tornare a casa da solo/a senza accompagnatori adulti;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082275390625" w:line="229.24176692962646" w:lineRule="auto"/>
        <w:ind w:left="51.4599609375" w:right="323.031005859375" w:hanging="0.90003967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5) dichiariamo/dichiaro che l’alunna/o conosce il tragitto scuola-casa e lo ha già percorso autonomamente senza accompagnatori;  6) ci/mi impegniamo/impegno a dare chiare istruzioni affinché l’alunna/o, all’uscita da scuola, rientri direttamente alla propria  abitazione, senza divagazioni;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085693359375" w:line="230.13004302978516" w:lineRule="auto"/>
        <w:ind w:left="45.879974365234375" w:right="78.990478515625" w:firstLine="2.51998901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7) ci/mi impegniamo/impegno ad informare tempestivamente la scuola qualora le condizioni di sicurezza possano modificarsi;  8) dichiariamo/dichiaro che l’alunno/a ha già manifestato autonomia e capacità di evitare situazioni a rischio;  9) dichiariamo/dichiaro inoltre che riteniamo utile educare gli alunni all’autonomia operativa, alla capacità di assumere atteggiamenti responsabili nei confronti di terzi e di sé e quindi l’uscita da scuola da soli rientra in questa fase educativa.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5421142578125" w:line="240" w:lineRule="auto"/>
        <w:ind w:left="52.3599243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Sulla base di quanto riportato nei punti da 1) a 9)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5408935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AUTORIZZIAMO/AUTORIZZO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3004302978516" w:lineRule="auto"/>
        <w:ind w:left="46.59996032714844" w:right="258.4326171875" w:firstLine="3.600006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l’uscita autonoma dello/a stesso/a dalla scuola al termine giornaliero delle lezioni e solleviamo/sollevo il personale docente, non  docente e dirigente di codesta scuola da ogni responsabilità connessa con gli obblighi di vigilanza sui minori dopo il termine  temporale del suono della campanella d’uscita e dopo il termine spaziale del superamento delle pertinenze dell’edificio scolastico,  ovvero dopo la soglia del cancello d’uscita.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342529296875" w:line="240" w:lineRule="auto"/>
        <w:ind w:left="48.21998596191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presente nostra/mia autorizzazione è valida per l’anno scolastico in corso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9403076171875" w:line="228.7643051147461" w:lineRule="auto"/>
        <w:ind w:left="269.2839050292969" w:right="-6.400146484375" w:hanging="9.909667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 caso di affidamento del minore ad un solo genitore, il genitore affidatario, consapevole delle conseguenze amministrative e penali per chi  rilascia dichiarazioni non corrispondenti a verità, ai sensi del DPR 245/2000, dichiara di aver effettuato la scelta/richiesta in osservanza delle  disposizioni sulle responsabilità genitoriali di cui gli articoli 316, 337 ter e 337 quater del codice civile che richiedono il consenso di entrambi i  genitori.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7.0745849609375" w:line="240" w:lineRule="auto"/>
        <w:ind w:left="53.16635131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Striano, lì ____________ I genitori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65362548828125" w:line="240" w:lineRule="auto"/>
        <w:ind w:left="0" w:right="34.622802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526611328125" w:line="240" w:lineRule="auto"/>
        <w:ind w:left="0" w:right="34.622802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</w:t>
      </w:r>
    </w:p>
    <w:sectPr>
      <w:pgSz w:h="16820" w:w="11900" w:orient="portrait"/>
      <w:pgMar w:bottom="1606.0800170898438" w:top="426.0009765625" w:left="1088.0000305175781" w:right="1090.0073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